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DD" w:rsidRDefault="00D31AE3">
      <w:pPr>
        <w:spacing w:line="520" w:lineRule="exact"/>
        <w:jc w:val="center"/>
        <w:rPr>
          <w:rFonts w:ascii="方正小标宋简体" w:eastAsia="方正小标宋简体" w:hAnsi="仿宋_GB2312" w:cs="仿宋_GB2312"/>
          <w:b/>
          <w:color w:val="000000" w:themeColor="text1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b/>
          <w:color w:val="000000" w:themeColor="text1"/>
          <w:sz w:val="36"/>
          <w:szCs w:val="36"/>
        </w:rPr>
        <w:t>202</w:t>
      </w:r>
      <w:r>
        <w:rPr>
          <w:rFonts w:ascii="方正小标宋简体" w:eastAsia="方正小标宋简体" w:hAnsi="仿宋_GB2312" w:cs="仿宋_GB2312"/>
          <w:b/>
          <w:color w:val="000000" w:themeColor="text1"/>
          <w:sz w:val="36"/>
          <w:szCs w:val="36"/>
        </w:rPr>
        <w:t>1</w:t>
      </w:r>
      <w:r>
        <w:rPr>
          <w:rFonts w:ascii="方正小标宋简体" w:eastAsia="方正小标宋简体" w:hAnsi="仿宋_GB2312" w:cs="仿宋_GB2312" w:hint="eastAsia"/>
          <w:b/>
          <w:color w:val="000000" w:themeColor="text1"/>
          <w:sz w:val="36"/>
          <w:szCs w:val="36"/>
        </w:rPr>
        <w:t>年度福建师范大学思政工作和辅导员工作</w:t>
      </w:r>
    </w:p>
    <w:p w:rsidR="003075DD" w:rsidRDefault="00D31AE3">
      <w:pPr>
        <w:spacing w:line="520" w:lineRule="exact"/>
        <w:jc w:val="center"/>
        <w:rPr>
          <w:rFonts w:ascii="方正小标宋简体" w:eastAsia="方正小标宋简体" w:hAnsi="仿宋_GB2312" w:cs="仿宋_GB2312"/>
          <w:b/>
          <w:color w:val="000000" w:themeColor="text1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b/>
          <w:color w:val="000000" w:themeColor="text1"/>
          <w:sz w:val="36"/>
          <w:szCs w:val="36"/>
        </w:rPr>
        <w:t>专项任务项目选题指南</w:t>
      </w:r>
      <w:bookmarkStart w:id="0" w:name="_GoBack"/>
      <w:bookmarkEnd w:id="0"/>
    </w:p>
    <w:p w:rsidR="003075DD" w:rsidRDefault="003075DD">
      <w:pPr>
        <w:spacing w:line="460" w:lineRule="exac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p w:rsidR="003075DD" w:rsidRDefault="00554059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554059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习近平总书记在庆祝中国共产党成立100周年大会上的重要讲话精神研究</w:t>
      </w:r>
    </w:p>
    <w:p w:rsidR="00554059" w:rsidRPr="00554059" w:rsidRDefault="00554059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</w:pPr>
      <w:r w:rsidRPr="00554059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中国共产党百年思想政治工作经验研究</w:t>
      </w:r>
    </w:p>
    <w:p w:rsidR="003075DD" w:rsidRDefault="00D31A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深入开展“四史”教育研究</w:t>
      </w:r>
    </w:p>
    <w:p w:rsidR="003075DD" w:rsidRDefault="00D31A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“十四五”期间高校治理</w:t>
      </w:r>
      <w:r>
        <w:rPr>
          <w:rFonts w:ascii="仿宋_GB2312" w:eastAsia="仿宋_GB2312" w:hAnsi="宋体" w:cs="仿宋_GB2312"/>
          <w:color w:val="000000" w:themeColor="text1"/>
          <w:sz w:val="32"/>
          <w:szCs w:val="32"/>
        </w:rPr>
        <w:t>体系和治理能力现代化研究</w:t>
      </w:r>
    </w:p>
    <w:p w:rsidR="00554059" w:rsidRPr="00554059" w:rsidRDefault="00554059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</w:pPr>
      <w:r w:rsidRPr="00554059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习近平总书记在闽工作系列采访实录学习研究</w:t>
      </w:r>
    </w:p>
    <w:p w:rsidR="003075DD" w:rsidRDefault="00D31A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新时代大学生爱国主义教育机制创新研究</w:t>
      </w:r>
    </w:p>
    <w:p w:rsidR="003075DD" w:rsidRDefault="00D31A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高校优良学风培育研究</w:t>
      </w:r>
    </w:p>
    <w:p w:rsidR="003075DD" w:rsidRDefault="00D31A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大学生国家安全意识培养研究</w:t>
      </w:r>
    </w:p>
    <w:p w:rsidR="003075DD" w:rsidRDefault="00D31A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高校意识形态风险预警与管控研究</w:t>
      </w:r>
    </w:p>
    <w:p w:rsidR="003075DD" w:rsidRDefault="00D31AE3">
      <w:pPr>
        <w:pStyle w:val="a7"/>
        <w:widowControl/>
        <w:numPr>
          <w:ilvl w:val="0"/>
          <w:numId w:val="1"/>
        </w:numPr>
        <w:shd w:val="clear" w:color="auto" w:fill="FFFFFF"/>
        <w:spacing w:line="560" w:lineRule="exact"/>
        <w:ind w:firstLineChars="0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高校思想政治工作评价体系建设研究</w:t>
      </w:r>
    </w:p>
    <w:p w:rsidR="00554059" w:rsidRDefault="00554059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高校德智体美劳五育并举研究</w:t>
      </w:r>
    </w:p>
    <w:p w:rsidR="003075DD" w:rsidRDefault="00D31A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高校学生党建工作创新与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党员发展质量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研究</w:t>
      </w:r>
    </w:p>
    <w:p w:rsidR="003075DD" w:rsidRDefault="00D31A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“三全育人”视阈下辅导员与专业课教师协同育人研究</w:t>
      </w:r>
    </w:p>
    <w:p w:rsidR="003075DD" w:rsidRDefault="00D31A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高校“课程思政”的内涵与机制研究</w:t>
      </w:r>
    </w:p>
    <w:p w:rsidR="003075DD" w:rsidRDefault="00D31A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高校心理健康教育质量提升路径研究</w:t>
      </w:r>
    </w:p>
    <w:p w:rsidR="003075DD" w:rsidRDefault="00D31A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cs="仿宋_GB2312"/>
          <w:color w:val="000000" w:themeColor="text1"/>
          <w:sz w:val="32"/>
          <w:szCs w:val="32"/>
        </w:rPr>
        <w:t>全面建成小康社会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背景下高校资助育人创新机制研究</w:t>
      </w:r>
    </w:p>
    <w:p w:rsidR="003075DD" w:rsidRDefault="00D31A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高校创新创业教育实效研究</w:t>
      </w:r>
    </w:p>
    <w:p w:rsidR="003075DD" w:rsidRDefault="00D31A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新形势下高校精准就业服务工作路径探析</w:t>
      </w:r>
    </w:p>
    <w:p w:rsidR="003075DD" w:rsidRDefault="00D31A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社会实践、志愿服务、实习实训等活动中的思想政治教育元素研究</w:t>
      </w:r>
    </w:p>
    <w:p w:rsidR="00554059" w:rsidRPr="00554059" w:rsidRDefault="00554059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高校</w:t>
      </w:r>
      <w:r>
        <w:rPr>
          <w:rFonts w:ascii="仿宋_GB2312" w:eastAsia="仿宋_GB2312" w:hAnsi="宋体" w:cs="仿宋_GB2312"/>
          <w:color w:val="000000" w:themeColor="text1"/>
          <w:sz w:val="32"/>
          <w:szCs w:val="32"/>
        </w:rPr>
        <w:t>研究生培养与管理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存在的问题与对策研究</w:t>
      </w:r>
    </w:p>
    <w:p w:rsidR="003075DD" w:rsidRDefault="00D31A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高校原创经典文化品牌培育推广机制研究</w:t>
      </w:r>
    </w:p>
    <w:p w:rsidR="003075DD" w:rsidRDefault="00D31A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高校加强学生民族宗教政策教育路径研究</w:t>
      </w:r>
    </w:p>
    <w:p w:rsidR="003075DD" w:rsidRDefault="00D31A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海外留学生教育管理研究</w:t>
      </w:r>
    </w:p>
    <w:p w:rsidR="003075DD" w:rsidRDefault="00D31A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港澳台留学生思想状况研究</w:t>
      </w:r>
    </w:p>
    <w:p w:rsidR="003075DD" w:rsidRDefault="00D31A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大数据和人工智能</w:t>
      </w:r>
      <w:r>
        <w:rPr>
          <w:rFonts w:ascii="仿宋_GB2312" w:eastAsia="仿宋_GB2312" w:hAnsi="宋体"/>
          <w:sz w:val="32"/>
          <w:szCs w:val="32"/>
        </w:rPr>
        <w:t>在高校教育管理中的应用</w:t>
      </w:r>
    </w:p>
    <w:p w:rsidR="003075DD" w:rsidRDefault="00D31A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网络环境下大学生思想政治教育难点和对策研究</w:t>
      </w:r>
    </w:p>
    <w:p w:rsidR="003075DD" w:rsidRDefault="00D31A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二级学院学生工作运行机制研究</w:t>
      </w:r>
    </w:p>
    <w:p w:rsidR="003075DD" w:rsidRDefault="00D31A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辅导员职业素养能力提升路径与方法研究</w:t>
      </w:r>
    </w:p>
    <w:p w:rsidR="003075DD" w:rsidRDefault="00D31A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全媒体时代高校辅导员应对校园舆情研究</w:t>
      </w:r>
    </w:p>
    <w:p w:rsidR="003075DD" w:rsidRDefault="00D31A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高校学生社团建设和管理研究</w:t>
      </w:r>
    </w:p>
    <w:p w:rsidR="00554059" w:rsidRDefault="00554059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 w:cs="仿宋_GB2312" w:hint="eastAsia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新时代党建带团建工作研究</w:t>
      </w:r>
    </w:p>
    <w:p w:rsidR="003075DD" w:rsidRDefault="00D31AE3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高校学生组织改革路径研究</w:t>
      </w:r>
    </w:p>
    <w:p w:rsidR="003075DD" w:rsidRDefault="003075DD">
      <w:pPr>
        <w:pStyle w:val="a7"/>
        <w:adjustRightInd w:val="0"/>
        <w:snapToGrid w:val="0"/>
        <w:spacing w:line="560" w:lineRule="exact"/>
        <w:ind w:left="480" w:firstLineChars="0" w:firstLine="0"/>
        <w:rPr>
          <w:rFonts w:ascii="仿宋_GB2312" w:eastAsia="仿宋_GB2312" w:hAnsi="宋体"/>
          <w:sz w:val="32"/>
          <w:szCs w:val="32"/>
        </w:rPr>
      </w:pPr>
    </w:p>
    <w:p w:rsidR="003075DD" w:rsidRDefault="003075DD">
      <w:pPr>
        <w:adjustRightInd w:val="0"/>
        <w:snapToGrid w:val="0"/>
        <w:spacing w:line="560" w:lineRule="exact"/>
        <w:rPr>
          <w:rFonts w:ascii="仿宋_GB2312" w:eastAsia="仿宋_GB2312" w:hAnsi="宋体" w:cs="仿宋_GB2312"/>
          <w:sz w:val="32"/>
          <w:szCs w:val="32"/>
        </w:rPr>
      </w:pPr>
    </w:p>
    <w:p w:rsidR="003075DD" w:rsidRDefault="003075DD">
      <w:pPr>
        <w:adjustRightInd w:val="0"/>
        <w:snapToGrid w:val="0"/>
        <w:spacing w:line="560" w:lineRule="exact"/>
        <w:rPr>
          <w:rFonts w:ascii="仿宋_GB2312" w:eastAsia="仿宋_GB2312" w:hAnsi="宋体" w:cs="仿宋_GB2312"/>
          <w:sz w:val="32"/>
          <w:szCs w:val="32"/>
        </w:rPr>
      </w:pPr>
    </w:p>
    <w:sectPr w:rsidR="003075D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A656E55" w15:done="0"/>
  <w15:commentEx w15:paraId="576E33EA" w15:done="0"/>
  <w15:commentEx w15:paraId="2A19011B" w15:done="0"/>
  <w15:commentEx w15:paraId="5ADF54FE" w15:done="0"/>
  <w15:commentEx w15:paraId="65070CFF" w15:done="0"/>
  <w15:commentEx w15:paraId="15CC24A8" w15:done="0"/>
  <w15:commentEx w15:paraId="799A5CB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AE3" w:rsidRDefault="00D31AE3">
      <w:r>
        <w:separator/>
      </w:r>
    </w:p>
  </w:endnote>
  <w:endnote w:type="continuationSeparator" w:id="0">
    <w:p w:rsidR="00D31AE3" w:rsidRDefault="00D3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932044"/>
      <w:docPartObj>
        <w:docPartGallery w:val="AutoText"/>
      </w:docPartObj>
    </w:sdtPr>
    <w:sdtEndPr/>
    <w:sdtContent>
      <w:p w:rsidR="003075DD" w:rsidRDefault="00D31A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059" w:rsidRPr="00554059">
          <w:rPr>
            <w:noProof/>
            <w:lang w:val="zh-CN"/>
          </w:rPr>
          <w:t>1</w:t>
        </w:r>
        <w:r>
          <w:fldChar w:fldCharType="end"/>
        </w:r>
      </w:p>
    </w:sdtContent>
  </w:sdt>
  <w:p w:rsidR="003075DD" w:rsidRDefault="003075D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AE3" w:rsidRDefault="00D31AE3">
      <w:r>
        <w:separator/>
      </w:r>
    </w:p>
  </w:footnote>
  <w:footnote w:type="continuationSeparator" w:id="0">
    <w:p w:rsidR="00D31AE3" w:rsidRDefault="00D31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1665A"/>
    <w:multiLevelType w:val="multilevel"/>
    <w:tmpl w:val="4B3166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胡杨">
    <w15:presenceInfo w15:providerId="WPS Office" w15:userId="4785134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E0"/>
    <w:rsid w:val="000331CE"/>
    <w:rsid w:val="00091965"/>
    <w:rsid w:val="00152F0F"/>
    <w:rsid w:val="00165170"/>
    <w:rsid w:val="001E131B"/>
    <w:rsid w:val="001E5B6D"/>
    <w:rsid w:val="00260C68"/>
    <w:rsid w:val="00262FE6"/>
    <w:rsid w:val="002E1841"/>
    <w:rsid w:val="003075DD"/>
    <w:rsid w:val="0031219B"/>
    <w:rsid w:val="00362358"/>
    <w:rsid w:val="00382D3D"/>
    <w:rsid w:val="0039736D"/>
    <w:rsid w:val="003B3F7E"/>
    <w:rsid w:val="003B7DD6"/>
    <w:rsid w:val="003F13A1"/>
    <w:rsid w:val="0048366B"/>
    <w:rsid w:val="004D4CC2"/>
    <w:rsid w:val="0052412E"/>
    <w:rsid w:val="00554059"/>
    <w:rsid w:val="00580CC5"/>
    <w:rsid w:val="005A250A"/>
    <w:rsid w:val="0061750A"/>
    <w:rsid w:val="0062198F"/>
    <w:rsid w:val="00680909"/>
    <w:rsid w:val="006D1292"/>
    <w:rsid w:val="006F692C"/>
    <w:rsid w:val="007F7A82"/>
    <w:rsid w:val="008E42D3"/>
    <w:rsid w:val="008F3032"/>
    <w:rsid w:val="00970D8B"/>
    <w:rsid w:val="009B53E8"/>
    <w:rsid w:val="009B6051"/>
    <w:rsid w:val="009D40BB"/>
    <w:rsid w:val="009E400B"/>
    <w:rsid w:val="00A3146D"/>
    <w:rsid w:val="00A54D44"/>
    <w:rsid w:val="00A83BC3"/>
    <w:rsid w:val="00AA2D6A"/>
    <w:rsid w:val="00AD7C56"/>
    <w:rsid w:val="00B25CAF"/>
    <w:rsid w:val="00B810DF"/>
    <w:rsid w:val="00BC42FD"/>
    <w:rsid w:val="00BF3D68"/>
    <w:rsid w:val="00C0584D"/>
    <w:rsid w:val="00CA3CE2"/>
    <w:rsid w:val="00D31AE3"/>
    <w:rsid w:val="00D348D2"/>
    <w:rsid w:val="00D51184"/>
    <w:rsid w:val="00D547CE"/>
    <w:rsid w:val="00D56FE0"/>
    <w:rsid w:val="00D779A2"/>
    <w:rsid w:val="00D80B85"/>
    <w:rsid w:val="00D85CF7"/>
    <w:rsid w:val="00DC0FEF"/>
    <w:rsid w:val="00E31CAE"/>
    <w:rsid w:val="00E45164"/>
    <w:rsid w:val="00E8079D"/>
    <w:rsid w:val="00EE7400"/>
    <w:rsid w:val="00F62F97"/>
    <w:rsid w:val="00FB031B"/>
    <w:rsid w:val="01BF348A"/>
    <w:rsid w:val="0C1F750B"/>
    <w:rsid w:val="11191E1D"/>
    <w:rsid w:val="18E60910"/>
    <w:rsid w:val="19695D6D"/>
    <w:rsid w:val="24D5248F"/>
    <w:rsid w:val="527C2548"/>
    <w:rsid w:val="71767C87"/>
    <w:rsid w:val="7AA7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customStyle="1" w:styleId="Char0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Balloon Text"/>
    <w:basedOn w:val="a"/>
    <w:link w:val="Char1"/>
    <w:uiPriority w:val="99"/>
    <w:semiHidden/>
    <w:unhideWhenUsed/>
    <w:rsid w:val="0055405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554059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customStyle="1" w:styleId="Char0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Balloon Text"/>
    <w:basedOn w:val="a"/>
    <w:link w:val="Char1"/>
    <w:uiPriority w:val="99"/>
    <w:semiHidden/>
    <w:unhideWhenUsed/>
    <w:rsid w:val="0055405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55405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CXY</dc:creator>
  <cp:lastModifiedBy>admin</cp:lastModifiedBy>
  <cp:revision>7</cp:revision>
  <cp:lastPrinted>2020-08-25T08:25:00Z</cp:lastPrinted>
  <dcterms:created xsi:type="dcterms:W3CDTF">2021-03-05T06:41:00Z</dcterms:created>
  <dcterms:modified xsi:type="dcterms:W3CDTF">2021-07-19T07:00:00Z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9FD6AA755EFC443DB955EE4C934B2C6C</vt:lpwstr>
  </property>
</Properties>
</file>